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8" w:rsidRPr="001C7759" w:rsidRDefault="00E647C8" w:rsidP="00E647C8">
      <w:pPr>
        <w:rPr>
          <w:b/>
          <w:u w:val="single"/>
        </w:rPr>
      </w:pPr>
      <w:r w:rsidRPr="001C7759">
        <w:rPr>
          <w:b/>
          <w:u w:val="single"/>
        </w:rPr>
        <w:t>Kapitel 1</w:t>
      </w:r>
    </w:p>
    <w:p w:rsidR="00E647C8" w:rsidRDefault="00E647C8" w:rsidP="00E647C8">
      <w:r>
        <w:t>Hvis du vil vide mere om:</w:t>
      </w:r>
    </w:p>
    <w:p w:rsidR="00E647C8" w:rsidRDefault="00E647C8" w:rsidP="00E647C8">
      <w:r>
        <w:t>Bæredygtighed</w:t>
      </w:r>
    </w:p>
    <w:p w:rsidR="00E647C8" w:rsidRDefault="00E647C8" w:rsidP="00E647C8">
      <w:pPr>
        <w:pStyle w:val="Listeafsnit"/>
        <w:numPr>
          <w:ilvl w:val="0"/>
          <w:numId w:val="1"/>
        </w:numPr>
      </w:pPr>
      <w:r>
        <w:t xml:space="preserve">Her finder du </w:t>
      </w:r>
      <w:r w:rsidRPr="001C7759">
        <w:rPr>
          <w:b/>
          <w:color w:val="7030A0"/>
        </w:rPr>
        <w:t>kortfilmene</w:t>
      </w:r>
      <w:r>
        <w:t xml:space="preserve">: ”Kend dit skrald”, der fortæller hvordan forskellige produkter bliver til og håndteres hensigtsmæssigt. </w:t>
      </w:r>
      <w:hyperlink r:id="rId6" w:history="1">
        <w:r w:rsidRPr="00FA5301">
          <w:rPr>
            <w:rStyle w:val="Hyperlink"/>
          </w:rPr>
          <w:t>http://www.vestfor.dk/Viden-og-laering/Undervisningsmateriale-og-inspiration</w:t>
        </w:r>
      </w:hyperlink>
      <w: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</w:pPr>
      <w:r w:rsidRPr="00A15595">
        <w:rPr>
          <w:b/>
          <w:color w:val="00B050"/>
        </w:rPr>
        <w:t>Øvelse</w:t>
      </w:r>
      <w:r>
        <w:t>: Drøft en eller flere af filmene med din arbejdsgruppe.</w:t>
      </w:r>
    </w:p>
    <w:p w:rsidR="00E647C8" w:rsidRDefault="00E647C8" w:rsidP="00E647C8">
      <w:pPr>
        <w:pStyle w:val="Listeafsnit"/>
        <w:numPr>
          <w:ilvl w:val="0"/>
          <w:numId w:val="1"/>
        </w:numPr>
      </w:pPr>
      <w:r>
        <w:t xml:space="preserve">Her finder du </w:t>
      </w:r>
      <w:r w:rsidRPr="001C7759">
        <w:rPr>
          <w:b/>
          <w:color w:val="7030A0"/>
        </w:rPr>
        <w:t>kortfilmene</w:t>
      </w:r>
      <w:r w:rsidRPr="001C7759">
        <w:rPr>
          <w:color w:val="7030A0"/>
        </w:rPr>
        <w:t xml:space="preserve"> </w:t>
      </w:r>
      <w:r>
        <w:t>”Affaldets vej” om genbrug af forskellige materialer.</w:t>
      </w:r>
    </w:p>
    <w:p w:rsidR="00E647C8" w:rsidRDefault="00E647C8" w:rsidP="00E647C8">
      <w:pPr>
        <w:pStyle w:val="Listeafsnit"/>
        <w:numPr>
          <w:ilvl w:val="1"/>
          <w:numId w:val="1"/>
        </w:numPr>
        <w:rPr>
          <w:lang w:val="en-US"/>
        </w:rPr>
      </w:pPr>
      <w:proofErr w:type="spellStart"/>
      <w:r w:rsidRPr="003121A5">
        <w:rPr>
          <w:lang w:val="en-US"/>
        </w:rPr>
        <w:t>Aluminium</w:t>
      </w:r>
      <w:proofErr w:type="spellEnd"/>
      <w:r w:rsidRPr="003121A5">
        <w:rPr>
          <w:lang w:val="en-US"/>
        </w:rPr>
        <w:t xml:space="preserve"> - </w:t>
      </w:r>
      <w:hyperlink r:id="rId7" w:history="1">
        <w:r w:rsidRPr="00FA5301">
          <w:rPr>
            <w:rStyle w:val="Hyperlink"/>
            <w:lang w:val="en-US"/>
          </w:rPr>
          <w:t>https://www.youtube.com/watch?v=lkHXWfTUt3M</w:t>
        </w:r>
      </w:hyperlink>
      <w:r>
        <w:rPr>
          <w:lang w:val="en-US"/>
        </w:rP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</w:pPr>
      <w:r w:rsidRPr="00A10EFD">
        <w:t xml:space="preserve">Plastik - </w:t>
      </w:r>
      <w:hyperlink r:id="rId8" w:history="1">
        <w:r w:rsidRPr="00FA5301">
          <w:rPr>
            <w:rStyle w:val="Hyperlink"/>
          </w:rPr>
          <w:t>https://www.youtube.com/watch?v=YZFqFtterEM</w:t>
        </w:r>
      </w:hyperlink>
      <w: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</w:pPr>
      <w:r>
        <w:t xml:space="preserve">Metal - </w:t>
      </w:r>
      <w:hyperlink r:id="rId9" w:history="1">
        <w:r w:rsidRPr="00FA5301">
          <w:rPr>
            <w:rStyle w:val="Hyperlink"/>
          </w:rPr>
          <w:t>https://www.youtube.com/watch?v=n2-I_q1UxTU</w:t>
        </w:r>
      </w:hyperlink>
      <w: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</w:pPr>
      <w:r>
        <w:t xml:space="preserve">Farligt affald - </w:t>
      </w:r>
      <w:hyperlink r:id="rId10" w:history="1">
        <w:r w:rsidRPr="00FA5301">
          <w:rPr>
            <w:rStyle w:val="Hyperlink"/>
          </w:rPr>
          <w:t>https://www.youtube.com/watch?v=A6o3w-nVYKE</w:t>
        </w:r>
      </w:hyperlink>
      <w: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  <w:rPr>
          <w:lang w:val="en-US"/>
        </w:rPr>
      </w:pPr>
      <w:proofErr w:type="spellStart"/>
      <w:r w:rsidRPr="00E016DF">
        <w:rPr>
          <w:lang w:val="en-US"/>
        </w:rPr>
        <w:t>Glas</w:t>
      </w:r>
      <w:proofErr w:type="spellEnd"/>
      <w:r w:rsidRPr="00E016DF">
        <w:rPr>
          <w:lang w:val="en-US"/>
        </w:rPr>
        <w:t xml:space="preserve"> - </w:t>
      </w:r>
      <w:hyperlink r:id="rId11" w:history="1">
        <w:r w:rsidRPr="00FA5301">
          <w:rPr>
            <w:rStyle w:val="Hyperlink"/>
            <w:lang w:val="en-US"/>
          </w:rPr>
          <w:t>https://www.youtube.com/watch?v=fdC9Ddl6aG4</w:t>
        </w:r>
      </w:hyperlink>
      <w:r>
        <w:rPr>
          <w:lang w:val="en-US"/>
        </w:rPr>
        <w:t xml:space="preserve"> </w:t>
      </w:r>
    </w:p>
    <w:p w:rsidR="00E647C8" w:rsidRPr="00A15595" w:rsidRDefault="00E647C8" w:rsidP="00E647C8">
      <w:pPr>
        <w:pStyle w:val="Listeafsnit"/>
        <w:numPr>
          <w:ilvl w:val="2"/>
          <w:numId w:val="1"/>
        </w:numPr>
      </w:pPr>
      <w:r w:rsidRPr="00A15595">
        <w:rPr>
          <w:b/>
          <w:color w:val="00B050"/>
        </w:rPr>
        <w:t>Øvelse</w:t>
      </w:r>
      <w:r>
        <w:t>: Drøft en eller flere af filmene med din arbejdsgruppe.</w:t>
      </w:r>
      <w:r>
        <w:tab/>
      </w:r>
    </w:p>
    <w:p w:rsidR="00E647C8" w:rsidRDefault="00E647C8" w:rsidP="00E647C8">
      <w:r>
        <w:t>Energibesparelse</w:t>
      </w:r>
    </w:p>
    <w:p w:rsidR="00E647C8" w:rsidRDefault="00E647C8" w:rsidP="00E647C8">
      <w:pPr>
        <w:pStyle w:val="Listeafsnit"/>
        <w:numPr>
          <w:ilvl w:val="0"/>
          <w:numId w:val="1"/>
        </w:numPr>
      </w:pPr>
      <w:r>
        <w:t>Her finder du pjecen ”</w:t>
      </w:r>
      <w:r w:rsidRPr="00656A25">
        <w:rPr>
          <w:rFonts w:ascii="Georgia" w:hAnsi="Georgia" w:cs="Georgia"/>
          <w:color w:val="4F83BD"/>
          <w:sz w:val="75"/>
          <w:szCs w:val="75"/>
        </w:rPr>
        <w:t xml:space="preserve"> </w:t>
      </w:r>
      <w:r w:rsidRPr="00656A25">
        <w:t>Nu får</w:t>
      </w:r>
      <w:r>
        <w:t xml:space="preserve"> </w:t>
      </w:r>
      <w:r w:rsidRPr="00656A25">
        <w:t>energimærket</w:t>
      </w:r>
      <w:r>
        <w:t xml:space="preserve"> </w:t>
      </w:r>
      <w:r w:rsidRPr="00656A25">
        <w:t>tre nye plusser</w:t>
      </w:r>
      <w:r>
        <w:t xml:space="preserve">”. </w:t>
      </w:r>
      <w:hyperlink r:id="rId12" w:history="1">
        <w:r w:rsidRPr="00FA5301">
          <w:rPr>
            <w:rStyle w:val="Hyperlink"/>
          </w:rPr>
          <w:t>https://www.ens.dk/sites/ens.dk/files/info/nyheder/nyhedsarkiv/energistyrelsen-butikker-energimaerker-tv-apparater-ikke-ligge-skuffen/Folder_forhandlere_web.pdf</w:t>
        </w:r>
      </w:hyperlink>
      <w:r>
        <w:t xml:space="preserve"> </w:t>
      </w:r>
    </w:p>
    <w:p w:rsidR="00E647C8" w:rsidRDefault="00E647C8" w:rsidP="00E647C8">
      <w:pPr>
        <w:pStyle w:val="Listeafsnit"/>
        <w:numPr>
          <w:ilvl w:val="1"/>
          <w:numId w:val="1"/>
        </w:numPr>
      </w:pPr>
      <w:r w:rsidRPr="00237EA6">
        <w:rPr>
          <w:b/>
          <w:color w:val="00B050"/>
        </w:rPr>
        <w:t>Øvelse</w:t>
      </w:r>
      <w:r>
        <w:t>: Tjek energimærkningen på dine hvidvarer derhjemme.</w:t>
      </w:r>
    </w:p>
    <w:p w:rsidR="000B338C" w:rsidRDefault="000B338C">
      <w:bookmarkStart w:id="0" w:name="_GoBack"/>
      <w:bookmarkEnd w:id="0"/>
    </w:p>
    <w:sectPr w:rsidR="000B33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65C0"/>
    <w:multiLevelType w:val="hybridMultilevel"/>
    <w:tmpl w:val="D450B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8"/>
    <w:rsid w:val="000B338C"/>
    <w:rsid w:val="00E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C8"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647C8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64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FqFtterE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kHXWfTUt3M" TargetMode="External"/><Relationship Id="rId12" Type="http://schemas.openxmlformats.org/officeDocument/2006/relationships/hyperlink" Target="https://www.ens.dk/sites/ens.dk/files/info/nyheder/nyhedsarkiv/energistyrelsen-butikker-energimaerker-tv-apparater-ikke-ligge-skuffen/Folder_forhandlere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for.dk/Viden-og-laering/Undervisningsmateriale-og-inspiration" TargetMode="External"/><Relationship Id="rId11" Type="http://schemas.openxmlformats.org/officeDocument/2006/relationships/hyperlink" Target="https://www.youtube.com/watch?v=fdC9Ddl6aG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6o3w-nVY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2-I_q1UxT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Schack</dc:creator>
  <cp:lastModifiedBy>Camilla Schack</cp:lastModifiedBy>
  <cp:revision>1</cp:revision>
  <dcterms:created xsi:type="dcterms:W3CDTF">2017-01-18T09:55:00Z</dcterms:created>
  <dcterms:modified xsi:type="dcterms:W3CDTF">2017-01-18T09:56:00Z</dcterms:modified>
</cp:coreProperties>
</file>