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8F" w:rsidRPr="00326E36" w:rsidRDefault="00A10F8F" w:rsidP="00A10F8F">
      <w:pPr>
        <w:pStyle w:val="Overskrift1"/>
        <w:spacing w:line="276" w:lineRule="auto"/>
        <w:rPr>
          <w:color w:val="auto"/>
          <w:lang w:val="da-DK"/>
        </w:rPr>
      </w:pPr>
      <w:bookmarkStart w:id="0" w:name="_Toc424305222"/>
      <w:r w:rsidRPr="00326E36">
        <w:rPr>
          <w:color w:val="auto"/>
          <w:lang w:val="da-DK"/>
        </w:rPr>
        <w:t>studiespørgsmål</w:t>
      </w:r>
      <w:bookmarkEnd w:id="0"/>
      <w:r w:rsidR="00326E36">
        <w:rPr>
          <w:color w:val="auto"/>
          <w:lang w:val="da-DK"/>
        </w:rPr>
        <w:t xml:space="preserve"> kapitel 22</w:t>
      </w:r>
    </w:p>
    <w:p w:rsidR="00A10F8F" w:rsidRPr="00326E36" w:rsidRDefault="00A10F8F" w:rsidP="00A10F8F">
      <w:pPr>
        <w:rPr>
          <w:color w:val="auto"/>
          <w:lang w:val="da-DK"/>
        </w:rPr>
      </w:pPr>
    </w:p>
    <w:p w:rsidR="00326E36" w:rsidRPr="001A70AB" w:rsidRDefault="00A10F8F" w:rsidP="00326E36">
      <w:pPr>
        <w:pStyle w:val="Listeafsnit"/>
        <w:numPr>
          <w:ilvl w:val="0"/>
          <w:numId w:val="2"/>
        </w:numPr>
        <w:spacing w:line="360" w:lineRule="auto"/>
        <w:rPr>
          <w:color w:val="auto"/>
          <w:lang w:val="da-DK"/>
        </w:rPr>
      </w:pPr>
      <w:r w:rsidRPr="00326E36">
        <w:rPr>
          <w:color w:val="auto"/>
          <w:lang w:val="da-DK"/>
        </w:rPr>
        <w:t xml:space="preserve">Karl Christoffersen fra case 1 side </w:t>
      </w:r>
      <w:r w:rsidR="001A70AB">
        <w:rPr>
          <w:color w:val="auto"/>
          <w:lang w:val="da-DK"/>
        </w:rPr>
        <w:t>13</w:t>
      </w:r>
      <w:r w:rsidRPr="00326E36">
        <w:rPr>
          <w:color w:val="auto"/>
          <w:lang w:val="da-DK"/>
        </w:rPr>
        <w:t xml:space="preserve"> lider af flere sygdomme. Skal han tilbydes et forløb for hver sygdom</w:t>
      </w:r>
      <w:r w:rsidR="00326E36" w:rsidRPr="00326E36">
        <w:rPr>
          <w:color w:val="auto"/>
          <w:lang w:val="da-DK"/>
        </w:rPr>
        <w:t>,</w:t>
      </w:r>
      <w:r w:rsidRPr="00326E36">
        <w:rPr>
          <w:color w:val="auto"/>
          <w:lang w:val="da-DK"/>
        </w:rPr>
        <w:t xml:space="preserve"> eller hvordan vil du/I tilgå rehabiliteringsprocessen?</w:t>
      </w:r>
    </w:p>
    <w:p w:rsidR="00326E36" w:rsidRDefault="00A10F8F" w:rsidP="00326E36">
      <w:pPr>
        <w:pStyle w:val="Listeafsnit"/>
        <w:numPr>
          <w:ilvl w:val="0"/>
          <w:numId w:val="2"/>
        </w:numPr>
        <w:spacing w:line="360" w:lineRule="auto"/>
        <w:rPr>
          <w:color w:val="auto"/>
          <w:lang w:val="da-DK"/>
        </w:rPr>
      </w:pPr>
      <w:r w:rsidRPr="00326E36">
        <w:rPr>
          <w:color w:val="auto"/>
          <w:lang w:val="da-DK"/>
        </w:rPr>
        <w:t>Hvad skal man gøre, hvis borgeren ikke passer ind i et standardprogram?</w:t>
      </w:r>
    </w:p>
    <w:p w:rsidR="00326E36" w:rsidRPr="001A70AB" w:rsidRDefault="00A10F8F" w:rsidP="00326E36">
      <w:pPr>
        <w:pStyle w:val="Listeafsnit"/>
        <w:numPr>
          <w:ilvl w:val="0"/>
          <w:numId w:val="2"/>
        </w:numPr>
        <w:spacing w:line="360" w:lineRule="auto"/>
        <w:rPr>
          <w:color w:val="auto"/>
          <w:lang w:val="da-DK"/>
        </w:rPr>
      </w:pPr>
      <w:r w:rsidRPr="00326E36">
        <w:rPr>
          <w:color w:val="auto"/>
          <w:lang w:val="da-DK"/>
        </w:rPr>
        <w:t xml:space="preserve">Karen Dinesen fra case 2 side </w:t>
      </w:r>
      <w:r w:rsidR="001A70AB">
        <w:rPr>
          <w:color w:val="auto"/>
          <w:lang w:val="da-DK"/>
        </w:rPr>
        <w:t>14</w:t>
      </w:r>
      <w:r w:rsidRPr="00326E36">
        <w:rPr>
          <w:color w:val="auto"/>
          <w:lang w:val="da-DK"/>
        </w:rPr>
        <w:t xml:space="preserve"> har mange bekymringer og ved ikke, om hun orker flere samtaler. Hvem kan hjælpe Karen Dinesen og hvordan?</w:t>
      </w:r>
    </w:p>
    <w:p w:rsidR="00326E36" w:rsidRPr="001A70AB" w:rsidRDefault="00A10F8F" w:rsidP="00326E36">
      <w:pPr>
        <w:pStyle w:val="Listeafsnit"/>
        <w:numPr>
          <w:ilvl w:val="0"/>
          <w:numId w:val="2"/>
        </w:numPr>
        <w:spacing w:line="360" w:lineRule="auto"/>
        <w:rPr>
          <w:color w:val="auto"/>
          <w:lang w:val="da-DK"/>
        </w:rPr>
      </w:pPr>
      <w:r w:rsidRPr="00326E36">
        <w:rPr>
          <w:color w:val="auto"/>
          <w:lang w:val="da-DK"/>
        </w:rPr>
        <w:t xml:space="preserve">Hvad ville du/I gøre, hvis en borger ikke ønsker at deltage i et rehabiliteringsforløb? </w:t>
      </w:r>
      <w:r w:rsidRPr="001A70AB">
        <w:rPr>
          <w:color w:val="auto"/>
          <w:lang w:val="da-DK"/>
        </w:rPr>
        <w:t>Hvad skal der til, for at man som fagperson er opmærksom på, hvornår der skal bruges en faglighed, man ikke selv bestrider?</w:t>
      </w:r>
    </w:p>
    <w:p w:rsidR="00326E36" w:rsidRPr="001A70AB" w:rsidRDefault="00A10F8F" w:rsidP="00326E36">
      <w:pPr>
        <w:pStyle w:val="Listeafsnit"/>
        <w:numPr>
          <w:ilvl w:val="0"/>
          <w:numId w:val="2"/>
        </w:numPr>
        <w:spacing w:line="360" w:lineRule="auto"/>
        <w:rPr>
          <w:color w:val="auto"/>
          <w:lang w:val="da-DK"/>
        </w:rPr>
      </w:pPr>
      <w:r w:rsidRPr="00326E36">
        <w:rPr>
          <w:color w:val="auto"/>
          <w:lang w:val="da-DK"/>
        </w:rPr>
        <w:t xml:space="preserve">Karen Andreasen fra case 4 side </w:t>
      </w:r>
      <w:r w:rsidR="001A70AB">
        <w:rPr>
          <w:color w:val="auto"/>
          <w:lang w:val="da-DK"/>
        </w:rPr>
        <w:t>15-16</w:t>
      </w:r>
      <w:bookmarkStart w:id="1" w:name="_GoBack"/>
      <w:bookmarkEnd w:id="1"/>
      <w:r w:rsidRPr="00326E36">
        <w:rPr>
          <w:color w:val="auto"/>
          <w:lang w:val="da-DK"/>
        </w:rPr>
        <w:t xml:space="preserve"> er ensom. </w:t>
      </w:r>
      <w:r w:rsidRPr="001A70AB">
        <w:rPr>
          <w:color w:val="auto"/>
          <w:lang w:val="da-DK"/>
        </w:rPr>
        <w:t>Er det en kommunal opgave at forebygge ensomhed? Hvem kan bidrage til at hjælpe Karen Andreasen og andre ensomme?</w:t>
      </w:r>
    </w:p>
    <w:p w:rsidR="00326E36" w:rsidRPr="001A70AB" w:rsidRDefault="00A10F8F" w:rsidP="00326E36">
      <w:pPr>
        <w:pStyle w:val="Listeafsnit"/>
        <w:numPr>
          <w:ilvl w:val="0"/>
          <w:numId w:val="2"/>
        </w:numPr>
        <w:spacing w:line="360" w:lineRule="auto"/>
        <w:rPr>
          <w:color w:val="auto"/>
          <w:lang w:val="da-DK"/>
        </w:rPr>
      </w:pPr>
      <w:r w:rsidRPr="00326E36">
        <w:rPr>
          <w:color w:val="auto"/>
          <w:lang w:val="da-DK"/>
        </w:rPr>
        <w:t>Bør kommunen så levere fx hjemmehjælp eller førtidspension, hvis borgeren fagligt vurderes at kunne blive i stand til at klare sig selv?</w:t>
      </w:r>
    </w:p>
    <w:p w:rsidR="00326E36" w:rsidRPr="001A70AB" w:rsidRDefault="00A10F8F" w:rsidP="00326E36">
      <w:pPr>
        <w:pStyle w:val="Listeafsnit"/>
        <w:numPr>
          <w:ilvl w:val="0"/>
          <w:numId w:val="2"/>
        </w:numPr>
        <w:spacing w:line="360" w:lineRule="auto"/>
        <w:rPr>
          <w:color w:val="auto"/>
          <w:lang w:val="da-DK"/>
        </w:rPr>
      </w:pPr>
      <w:r w:rsidRPr="00326E36">
        <w:rPr>
          <w:color w:val="auto"/>
          <w:lang w:val="da-DK"/>
        </w:rPr>
        <w:t>Hvordan ville du/I ønske at blive mødt af kommunen, hvis du/I fik brug for at indgå i et rehabiliteringsforløb?</w:t>
      </w:r>
    </w:p>
    <w:p w:rsidR="00326E36" w:rsidRDefault="00A10F8F" w:rsidP="00326E36">
      <w:pPr>
        <w:pStyle w:val="Listeafsnit"/>
        <w:numPr>
          <w:ilvl w:val="0"/>
          <w:numId w:val="2"/>
        </w:numPr>
        <w:spacing w:line="360" w:lineRule="auto"/>
        <w:rPr>
          <w:color w:val="auto"/>
          <w:lang w:val="da-DK"/>
        </w:rPr>
      </w:pPr>
      <w:r w:rsidRPr="00326E36">
        <w:rPr>
          <w:color w:val="auto"/>
          <w:lang w:val="da-DK"/>
        </w:rPr>
        <w:t>Hvem har ansvar for at sikre, at rehabiliteringsforløbet bliver udbytterigt for borgeren?</w:t>
      </w:r>
    </w:p>
    <w:p w:rsidR="00326E36" w:rsidRDefault="00A10F8F" w:rsidP="00326E36">
      <w:pPr>
        <w:pStyle w:val="Listeafsnit"/>
        <w:numPr>
          <w:ilvl w:val="0"/>
          <w:numId w:val="2"/>
        </w:numPr>
        <w:spacing w:line="360" w:lineRule="auto"/>
        <w:rPr>
          <w:color w:val="auto"/>
          <w:lang w:val="da-DK"/>
        </w:rPr>
      </w:pPr>
      <w:r w:rsidRPr="00326E36">
        <w:rPr>
          <w:color w:val="auto"/>
          <w:lang w:val="da-DK"/>
        </w:rPr>
        <w:t>Hvem er de vigtigste i et kommunalt rehabiliteringsforløb?</w:t>
      </w:r>
    </w:p>
    <w:p w:rsidR="00A10F8F" w:rsidRPr="00326E36" w:rsidRDefault="00A10F8F" w:rsidP="00326E36">
      <w:pPr>
        <w:pStyle w:val="Listeafsnit"/>
        <w:numPr>
          <w:ilvl w:val="0"/>
          <w:numId w:val="2"/>
        </w:numPr>
        <w:spacing w:line="360" w:lineRule="auto"/>
        <w:rPr>
          <w:color w:val="auto"/>
          <w:lang w:val="da-DK"/>
        </w:rPr>
      </w:pPr>
      <w:r w:rsidRPr="00326E36">
        <w:rPr>
          <w:color w:val="auto"/>
          <w:lang w:val="da-DK"/>
        </w:rPr>
        <w:t>Hvordan sikres en god overgang mellem de tilbud, der gives på hospitalet og i kommunen?</w:t>
      </w:r>
    </w:p>
    <w:p w:rsidR="00CB6930" w:rsidRPr="00326E36" w:rsidRDefault="00CB6930" w:rsidP="00326E36">
      <w:pPr>
        <w:rPr>
          <w:color w:val="auto"/>
          <w:lang w:val="da-DK"/>
        </w:rPr>
      </w:pPr>
    </w:p>
    <w:sectPr w:rsidR="00CB6930" w:rsidRPr="00326E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D1443"/>
    <w:multiLevelType w:val="hybridMultilevel"/>
    <w:tmpl w:val="0BAAC1D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47172"/>
    <w:multiLevelType w:val="hybridMultilevel"/>
    <w:tmpl w:val="74183A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8F"/>
    <w:rsid w:val="001A70AB"/>
    <w:rsid w:val="00326E36"/>
    <w:rsid w:val="009E15A9"/>
    <w:rsid w:val="00A10F8F"/>
    <w:rsid w:val="00CB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36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6E3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26E3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26E3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26E3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26E3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26E3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26E3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26E3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26E3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26E3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Listeafsnit">
    <w:name w:val="List Paragraph"/>
    <w:basedOn w:val="Normal"/>
    <w:uiPriority w:val="34"/>
    <w:qFormat/>
    <w:rsid w:val="00326E36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26E3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26E3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26E3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26E3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26E3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26E3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26E3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26E3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26E36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Normal"/>
    <w:link w:val="TitelTegn"/>
    <w:uiPriority w:val="10"/>
    <w:qFormat/>
    <w:rsid w:val="00326E3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326E3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dertitel">
    <w:name w:val="Subtitle"/>
    <w:next w:val="Normal"/>
    <w:link w:val="UndertitelTegn"/>
    <w:uiPriority w:val="11"/>
    <w:qFormat/>
    <w:rsid w:val="00326E3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26E36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326E36"/>
    <w:rPr>
      <w:b/>
      <w:bCs/>
      <w:spacing w:val="0"/>
    </w:rPr>
  </w:style>
  <w:style w:type="character" w:styleId="Fremhv">
    <w:name w:val="Emphasis"/>
    <w:uiPriority w:val="20"/>
    <w:qFormat/>
    <w:rsid w:val="00326E3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326E36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326E36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326E36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26E3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26E3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326E36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326E36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326E3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326E3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326E3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26E3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36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6E3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26E3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26E3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26E3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26E3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26E3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26E3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26E3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26E3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26E3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Listeafsnit">
    <w:name w:val="List Paragraph"/>
    <w:basedOn w:val="Normal"/>
    <w:uiPriority w:val="34"/>
    <w:qFormat/>
    <w:rsid w:val="00326E36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26E3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26E3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26E3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26E3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26E3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26E3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26E3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26E3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26E36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Normal"/>
    <w:link w:val="TitelTegn"/>
    <w:uiPriority w:val="10"/>
    <w:qFormat/>
    <w:rsid w:val="00326E3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326E3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dertitel">
    <w:name w:val="Subtitle"/>
    <w:next w:val="Normal"/>
    <w:link w:val="UndertitelTegn"/>
    <w:uiPriority w:val="11"/>
    <w:qFormat/>
    <w:rsid w:val="00326E3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26E36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326E36"/>
    <w:rPr>
      <w:b/>
      <w:bCs/>
      <w:spacing w:val="0"/>
    </w:rPr>
  </w:style>
  <w:style w:type="character" w:styleId="Fremhv">
    <w:name w:val="Emphasis"/>
    <w:uiPriority w:val="20"/>
    <w:qFormat/>
    <w:rsid w:val="00326E3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326E36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326E36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326E36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26E3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26E3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326E36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326E36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326E3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326E3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326E3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26E3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1086</Characters>
  <Application>Microsoft Office Word</Application>
  <DocSecurity>0</DocSecurity>
  <Lines>9</Lines>
  <Paragraphs>2</Paragraphs>
  <ScaleCrop>false</ScaleCrop>
  <Company>Aarhus Universitet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Maribo</dc:creator>
  <cp:lastModifiedBy>Cathrine Marie Nørgaard</cp:lastModifiedBy>
  <cp:revision>3</cp:revision>
  <dcterms:created xsi:type="dcterms:W3CDTF">2016-03-29T11:58:00Z</dcterms:created>
  <dcterms:modified xsi:type="dcterms:W3CDTF">2016-06-23T08:46:00Z</dcterms:modified>
</cp:coreProperties>
</file>